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41C6" w14:textId="741F3F80" w:rsidR="00462FFE" w:rsidRDefault="00EF4FB0" w:rsidP="00462FFE">
      <w:pPr>
        <w:pStyle w:val="NormalWeb"/>
        <w:spacing w:before="0" w:beforeAutospacing="0" w:after="0" w:afterAutospacing="0"/>
        <w:jc w:val="center"/>
        <w:rPr>
          <w:rStyle w:val="Strong"/>
          <w:rFonts w:ascii="Arial" w:hAnsi="Arial" w:cs="Arial"/>
          <w:sz w:val="32"/>
          <w:szCs w:val="32"/>
        </w:rPr>
      </w:pPr>
      <w:r>
        <w:rPr>
          <w:rStyle w:val="Strong"/>
          <w:rFonts w:ascii="Arial" w:hAnsi="Arial" w:cs="Arial"/>
          <w:sz w:val="32"/>
          <w:szCs w:val="32"/>
        </w:rPr>
        <w:t>ISO/Fast Forward Clinician</w:t>
      </w:r>
    </w:p>
    <w:p w14:paraId="1D50915A" w14:textId="77777777" w:rsidR="00462FFE" w:rsidRDefault="00462FFE" w:rsidP="008C03F4">
      <w:pPr>
        <w:pStyle w:val="NormalWeb"/>
        <w:spacing w:before="0" w:beforeAutospacing="0" w:after="0" w:afterAutospacing="0"/>
        <w:rPr>
          <w:rStyle w:val="Strong"/>
          <w:rFonts w:ascii="Arial" w:hAnsi="Arial" w:cs="Arial"/>
        </w:rPr>
      </w:pPr>
    </w:p>
    <w:p w14:paraId="0644C44E" w14:textId="77777777" w:rsidR="00462FFE" w:rsidRDefault="00462FFE" w:rsidP="008C03F4">
      <w:pPr>
        <w:pStyle w:val="NormalWeb"/>
        <w:spacing w:before="0" w:beforeAutospacing="0" w:after="0" w:afterAutospacing="0"/>
        <w:rPr>
          <w:rStyle w:val="Strong"/>
          <w:rFonts w:ascii="Arial" w:hAnsi="Arial" w:cs="Arial"/>
        </w:rPr>
      </w:pPr>
    </w:p>
    <w:p w14:paraId="55A4A322" w14:textId="3D9ADE42" w:rsidR="008C03F4" w:rsidRDefault="008C03F4" w:rsidP="008C03F4">
      <w:pPr>
        <w:pStyle w:val="NormalWeb"/>
        <w:spacing w:before="0" w:beforeAutospacing="0" w:after="0" w:afterAutospacing="0"/>
        <w:rPr>
          <w:rStyle w:val="Strong"/>
          <w:rFonts w:ascii="Arial" w:hAnsi="Arial" w:cs="Arial"/>
        </w:rPr>
      </w:pPr>
      <w:r>
        <w:rPr>
          <w:rStyle w:val="Strong"/>
          <w:rFonts w:ascii="Arial" w:hAnsi="Arial" w:cs="Arial"/>
        </w:rPr>
        <w:t xml:space="preserve">Are you looking for a rewarding career helping children, families and adults? Are you interested in working for a dynamic organization that is invested in their clients and staff? </w:t>
      </w:r>
    </w:p>
    <w:p w14:paraId="427D7570" w14:textId="3F927590" w:rsidR="008C03F4" w:rsidRDefault="008C03F4" w:rsidP="008C03F4">
      <w:pPr>
        <w:rPr>
          <w:rFonts w:eastAsia="Times New Roman"/>
          <w:color w:val="000000"/>
          <w:szCs w:val="24"/>
        </w:rPr>
      </w:pPr>
    </w:p>
    <w:p w14:paraId="70B4FA9D" w14:textId="60CB944A" w:rsidR="00AB791F" w:rsidRPr="00AB791F" w:rsidRDefault="00AB791F" w:rsidP="008C03F4">
      <w:pPr>
        <w:rPr>
          <w:rFonts w:eastAsia="Times New Roman"/>
          <w:color w:val="000000"/>
          <w:szCs w:val="24"/>
        </w:rPr>
      </w:pPr>
      <w:r w:rsidRPr="00AB791F">
        <w:rPr>
          <w:color w:val="000000"/>
          <w:szCs w:val="24"/>
        </w:rPr>
        <w:t xml:space="preserve">Northeast Family Services is looking for </w:t>
      </w:r>
      <w:r w:rsidR="007316A8">
        <w:rPr>
          <w:color w:val="000000"/>
          <w:szCs w:val="24"/>
        </w:rPr>
        <w:t>ISO/Fast Forward Clinicians</w:t>
      </w:r>
      <w:r w:rsidRPr="00AB791F">
        <w:rPr>
          <w:color w:val="000000"/>
          <w:szCs w:val="24"/>
        </w:rPr>
        <w:t xml:space="preserve"> for our New Hampshire services in the following locations: Berlin, Littleton, Conway, Keene, Claremont, Franconia and the Seacoast.</w:t>
      </w:r>
    </w:p>
    <w:p w14:paraId="73C7773A" w14:textId="77777777" w:rsidR="00CC7999" w:rsidRDefault="00CC7999" w:rsidP="008C03F4"/>
    <w:p w14:paraId="45B63AB2" w14:textId="5BFD40CE" w:rsidR="00CC7999" w:rsidRDefault="00CC7999" w:rsidP="008C03F4">
      <w:r>
        <w:t xml:space="preserve">The ISO/Fast Forward Clinician Reports to Program Director and </w:t>
      </w:r>
      <w:r w:rsidR="00814978" w:rsidRPr="00871CCC">
        <w:t>serves as the primary therapist and contact for all in-home clients</w:t>
      </w:r>
      <w:r>
        <w:t xml:space="preserve">. The ISO/Fast Forward Clinician will </w:t>
      </w:r>
      <w:r w:rsidR="002C3645">
        <w:t>utilize evidence-based</w:t>
      </w:r>
      <w:r>
        <w:t xml:space="preserve"> </w:t>
      </w:r>
      <w:r w:rsidR="00814978" w:rsidRPr="00871CCC">
        <w:t>treatment methodologies and ensure the effective implementation of all in-home treatment and programming for clients on their caseload</w:t>
      </w:r>
      <w:r>
        <w:t>.</w:t>
      </w:r>
    </w:p>
    <w:p w14:paraId="2AE7879D" w14:textId="0F4A51BA" w:rsidR="00EF4FB0" w:rsidRDefault="00EF4FB0" w:rsidP="008C03F4">
      <w:pPr>
        <w:rPr>
          <w:rFonts w:eastAsia="Times New Roman"/>
          <w:color w:val="000000"/>
          <w:szCs w:val="24"/>
        </w:rPr>
      </w:pPr>
    </w:p>
    <w:p w14:paraId="312E0F2F" w14:textId="77777777" w:rsidR="00EF4FB0" w:rsidRDefault="00EF4FB0" w:rsidP="008C03F4">
      <w:pPr>
        <w:rPr>
          <w:rFonts w:eastAsia="Times New Roman"/>
          <w:color w:val="000000"/>
          <w:szCs w:val="24"/>
        </w:rPr>
      </w:pPr>
    </w:p>
    <w:p w14:paraId="620F228D" w14:textId="77777777" w:rsidR="008C03F4" w:rsidRPr="00CC7999" w:rsidRDefault="008C03F4" w:rsidP="008C03F4">
      <w:pPr>
        <w:rPr>
          <w:b/>
          <w:bCs/>
          <w:szCs w:val="24"/>
          <w:u w:val="single"/>
        </w:rPr>
      </w:pPr>
      <w:r w:rsidRPr="00CC7999">
        <w:rPr>
          <w:b/>
          <w:bCs/>
          <w:szCs w:val="24"/>
          <w:u w:val="single"/>
        </w:rPr>
        <w:t>Responsibilities</w:t>
      </w:r>
    </w:p>
    <w:p w14:paraId="4D101AA8" w14:textId="1A5D792D" w:rsidR="00AB2DB4" w:rsidRPr="000E5475" w:rsidRDefault="00CC7999" w:rsidP="009D34CD">
      <w:pPr>
        <w:pStyle w:val="Standard"/>
        <w:numPr>
          <w:ilvl w:val="0"/>
          <w:numId w:val="20"/>
        </w:numPr>
        <w:rPr>
          <w:rFonts w:ascii="Arial" w:hAnsi="Arial" w:cs="Arial"/>
        </w:rPr>
      </w:pPr>
      <w:r w:rsidRPr="000E5475">
        <w:rPr>
          <w:rFonts w:ascii="Arial" w:hAnsi="Arial" w:cs="Arial"/>
        </w:rPr>
        <w:t>Initiate</w:t>
      </w:r>
      <w:r w:rsidR="00432946" w:rsidRPr="000E5475">
        <w:rPr>
          <w:rFonts w:ascii="Arial" w:hAnsi="Arial" w:cs="Arial"/>
        </w:rPr>
        <w:t xml:space="preserve"> </w:t>
      </w:r>
      <w:r w:rsidRPr="000E5475">
        <w:rPr>
          <w:rFonts w:ascii="Arial" w:hAnsi="Arial" w:cs="Arial"/>
        </w:rPr>
        <w:t xml:space="preserve">contact with </w:t>
      </w:r>
      <w:r w:rsidR="002C3645">
        <w:rPr>
          <w:rFonts w:ascii="Arial" w:hAnsi="Arial" w:cs="Arial"/>
        </w:rPr>
        <w:t xml:space="preserve">referral sources and </w:t>
      </w:r>
      <w:r w:rsidRPr="000E5475">
        <w:rPr>
          <w:rFonts w:ascii="Arial" w:hAnsi="Arial" w:cs="Arial"/>
        </w:rPr>
        <w:t xml:space="preserve">new referrals in a timely manner </w:t>
      </w:r>
    </w:p>
    <w:p w14:paraId="1ECF9918" w14:textId="5EF32789" w:rsidR="00663A0B" w:rsidRPr="000E5475" w:rsidRDefault="00432946" w:rsidP="00663A0B">
      <w:pPr>
        <w:pStyle w:val="Standard"/>
        <w:numPr>
          <w:ilvl w:val="0"/>
          <w:numId w:val="20"/>
        </w:numPr>
        <w:rPr>
          <w:rFonts w:ascii="Arial" w:hAnsi="Arial" w:cs="Arial"/>
        </w:rPr>
      </w:pPr>
      <w:r w:rsidRPr="000E5475">
        <w:rPr>
          <w:rFonts w:ascii="Arial" w:eastAsia="Times New Roman" w:hAnsi="Arial" w:cs="Arial"/>
          <w:color w:val="000000"/>
        </w:rPr>
        <w:t>Responsible for the</w:t>
      </w:r>
      <w:r w:rsidR="00AB2DB4" w:rsidRPr="000E5475">
        <w:rPr>
          <w:rFonts w:ascii="Arial" w:eastAsia="Times New Roman" w:hAnsi="Arial" w:cs="Arial"/>
          <w:color w:val="000000"/>
        </w:rPr>
        <w:t xml:space="preserve"> content and implementation of the in-home treatment plan</w:t>
      </w:r>
      <w:r w:rsidR="00663A0B" w:rsidRPr="000E5475">
        <w:rPr>
          <w:rFonts w:ascii="Arial" w:eastAsia="Times New Roman" w:hAnsi="Arial" w:cs="Arial"/>
          <w:color w:val="000000"/>
        </w:rPr>
        <w:t>; d</w:t>
      </w:r>
      <w:r w:rsidR="00663A0B" w:rsidRPr="000E5475">
        <w:rPr>
          <w:rFonts w:ascii="Arial" w:hAnsi="Arial" w:cs="Arial"/>
        </w:rPr>
        <w:t>emonstrates implementation of treatment plan as needed</w:t>
      </w:r>
    </w:p>
    <w:p w14:paraId="3E08EAE4" w14:textId="77777777" w:rsidR="00504477" w:rsidRPr="000E5475" w:rsidRDefault="00504477" w:rsidP="00504477">
      <w:pPr>
        <w:numPr>
          <w:ilvl w:val="0"/>
          <w:numId w:val="13"/>
        </w:numPr>
        <w:ind w:left="720"/>
        <w:contextualSpacing/>
        <w:rPr>
          <w:rFonts w:eastAsia="Times New Roman"/>
          <w:szCs w:val="24"/>
        </w:rPr>
      </w:pPr>
      <w:r w:rsidRPr="000E5475">
        <w:rPr>
          <w:rFonts w:eastAsia="Times New Roman"/>
          <w:szCs w:val="24"/>
        </w:rPr>
        <w:t>Meet regularly with treatment team and caregivers to ensure proper implementation of the treatment plan, address specific target areas, review overall progress toward goals, and discuss changes to the treatment plan if needed</w:t>
      </w:r>
    </w:p>
    <w:p w14:paraId="21BB9A6C" w14:textId="4F870B50" w:rsidR="00CC7999" w:rsidRPr="000E5475" w:rsidRDefault="00504477" w:rsidP="00504477">
      <w:pPr>
        <w:numPr>
          <w:ilvl w:val="0"/>
          <w:numId w:val="13"/>
        </w:numPr>
        <w:shd w:val="clear" w:color="auto" w:fill="FFFFFF"/>
        <w:ind w:left="720"/>
        <w:rPr>
          <w:rFonts w:eastAsia="Times New Roman"/>
          <w:color w:val="000000"/>
          <w:szCs w:val="24"/>
        </w:rPr>
      </w:pPr>
      <w:r w:rsidRPr="000E5475">
        <w:rPr>
          <w:rFonts w:eastAsia="Times New Roman"/>
          <w:color w:val="000000"/>
          <w:szCs w:val="24"/>
        </w:rPr>
        <w:t xml:space="preserve">Ensure compliance, accuracy and quality of documentation and clinical records </w:t>
      </w:r>
    </w:p>
    <w:p w14:paraId="6F8AEE58" w14:textId="09ABA019" w:rsidR="00CC7999" w:rsidRPr="000E5475" w:rsidRDefault="00CC7999" w:rsidP="00663A0B">
      <w:pPr>
        <w:pStyle w:val="Standard"/>
        <w:numPr>
          <w:ilvl w:val="0"/>
          <w:numId w:val="20"/>
        </w:numPr>
        <w:rPr>
          <w:rFonts w:ascii="Arial" w:hAnsi="Arial" w:cs="Arial"/>
        </w:rPr>
      </w:pPr>
      <w:r w:rsidRPr="000E5475">
        <w:rPr>
          <w:rFonts w:ascii="Arial" w:hAnsi="Arial" w:cs="Arial"/>
        </w:rPr>
        <w:t xml:space="preserve">Provides direct supervision and feedback to </w:t>
      </w:r>
      <w:r w:rsidR="002C3645">
        <w:rPr>
          <w:rFonts w:ascii="Arial" w:hAnsi="Arial" w:cs="Arial"/>
        </w:rPr>
        <w:t>case manager and/or parent aide staff assigned to case</w:t>
      </w:r>
      <w:r w:rsidR="00F8094F">
        <w:rPr>
          <w:rFonts w:ascii="Arial" w:hAnsi="Arial" w:cs="Arial"/>
        </w:rPr>
        <w:t>s</w:t>
      </w:r>
    </w:p>
    <w:p w14:paraId="671D08C8" w14:textId="718F5CEB" w:rsidR="00432946" w:rsidRPr="000E5475" w:rsidRDefault="00432946" w:rsidP="00663A0B">
      <w:pPr>
        <w:pStyle w:val="Standard"/>
        <w:numPr>
          <w:ilvl w:val="0"/>
          <w:numId w:val="20"/>
        </w:numPr>
        <w:rPr>
          <w:rFonts w:ascii="Arial" w:hAnsi="Arial" w:cs="Arial"/>
        </w:rPr>
      </w:pPr>
      <w:r w:rsidRPr="000E5475">
        <w:rPr>
          <w:rFonts w:ascii="Arial" w:eastAsia="Times New Roman" w:hAnsi="Arial" w:cs="Arial"/>
          <w:color w:val="000000"/>
        </w:rPr>
        <w:t>Responsible for the management of the Health Support Aides and direct care staff</w:t>
      </w:r>
    </w:p>
    <w:p w14:paraId="2BB836A8" w14:textId="4CE0A498" w:rsidR="00CC7999" w:rsidRPr="000E5475" w:rsidRDefault="00432946" w:rsidP="00CC7999">
      <w:pPr>
        <w:pStyle w:val="ListParagraph"/>
        <w:numPr>
          <w:ilvl w:val="0"/>
          <w:numId w:val="20"/>
        </w:numPr>
        <w:rPr>
          <w:rFonts w:ascii="Arial" w:eastAsia="Times New Roman" w:hAnsi="Arial" w:cs="Arial"/>
          <w:sz w:val="24"/>
          <w:szCs w:val="24"/>
        </w:rPr>
      </w:pPr>
      <w:r w:rsidRPr="000E5475">
        <w:rPr>
          <w:rFonts w:ascii="Arial" w:eastAsia="Times New Roman" w:hAnsi="Arial" w:cs="Arial"/>
          <w:sz w:val="24"/>
          <w:szCs w:val="24"/>
        </w:rPr>
        <w:t>Participate in Clinical Team Meeting, supervision and other meetings as assigned</w:t>
      </w:r>
    </w:p>
    <w:p w14:paraId="2EAAB66F" w14:textId="585FC107" w:rsidR="00EF4FB0" w:rsidRPr="000E5475" w:rsidRDefault="00EF4FB0" w:rsidP="00EF4FB0">
      <w:pPr>
        <w:rPr>
          <w:szCs w:val="24"/>
          <w:shd w:val="clear" w:color="auto" w:fill="FFFFFF"/>
        </w:rPr>
      </w:pPr>
    </w:p>
    <w:p w14:paraId="6C7D0C4C" w14:textId="77777777" w:rsidR="000E5475" w:rsidRPr="000E5475" w:rsidRDefault="000E5475" w:rsidP="00EF4FB0">
      <w:pPr>
        <w:rPr>
          <w:szCs w:val="24"/>
          <w:shd w:val="clear" w:color="auto" w:fill="FFFFFF"/>
        </w:rPr>
      </w:pPr>
    </w:p>
    <w:p w14:paraId="488B5EDD" w14:textId="5F1EC761" w:rsidR="008C03F4" w:rsidRPr="000E5475" w:rsidRDefault="008C03F4" w:rsidP="00932BA3">
      <w:pPr>
        <w:rPr>
          <w:rFonts w:eastAsia="Times New Roman"/>
          <w:b/>
          <w:bCs/>
          <w:szCs w:val="24"/>
          <w:u w:val="single"/>
        </w:rPr>
      </w:pPr>
      <w:r w:rsidRPr="000E5475">
        <w:rPr>
          <w:rFonts w:eastAsia="Times New Roman"/>
          <w:b/>
          <w:bCs/>
          <w:szCs w:val="24"/>
          <w:u w:val="single"/>
        </w:rPr>
        <w:t>Required Experienc</w:t>
      </w:r>
      <w:r w:rsidR="00462FFE" w:rsidRPr="000E5475">
        <w:rPr>
          <w:rFonts w:eastAsia="Times New Roman"/>
          <w:b/>
          <w:bCs/>
          <w:szCs w:val="24"/>
          <w:u w:val="single"/>
        </w:rPr>
        <w:t>e</w:t>
      </w:r>
    </w:p>
    <w:p w14:paraId="118F4D98" w14:textId="6B29C886" w:rsidR="00462FFE" w:rsidRPr="000E5475" w:rsidRDefault="00532DA6" w:rsidP="00932BA3">
      <w:pPr>
        <w:pStyle w:val="NormalWeb"/>
        <w:numPr>
          <w:ilvl w:val="0"/>
          <w:numId w:val="2"/>
        </w:numPr>
        <w:spacing w:before="0" w:beforeAutospacing="0" w:after="0" w:afterAutospacing="0"/>
        <w:rPr>
          <w:rFonts w:ascii="Arial" w:hAnsi="Arial" w:cs="Arial"/>
        </w:rPr>
      </w:pPr>
      <w:r w:rsidRPr="000E5475">
        <w:rPr>
          <w:rFonts w:ascii="Arial" w:hAnsi="Arial" w:cs="Arial"/>
        </w:rPr>
        <w:t xml:space="preserve">Master’s </w:t>
      </w:r>
      <w:r w:rsidR="008D6A27" w:rsidRPr="000E5475">
        <w:rPr>
          <w:rFonts w:ascii="Arial" w:hAnsi="Arial" w:cs="Arial"/>
        </w:rPr>
        <w:t>Degree with a major in social work, counseling, psychology or related human services field</w:t>
      </w:r>
    </w:p>
    <w:p w14:paraId="30CFA9A8" w14:textId="3F60A3C0" w:rsidR="008D6A27" w:rsidRPr="000E5475" w:rsidRDefault="007A3FA4" w:rsidP="008D6A27">
      <w:pPr>
        <w:numPr>
          <w:ilvl w:val="0"/>
          <w:numId w:val="2"/>
        </w:numPr>
        <w:rPr>
          <w:rFonts w:eastAsia="Times New Roman"/>
          <w:szCs w:val="24"/>
        </w:rPr>
      </w:pPr>
      <w:r>
        <w:rPr>
          <w:rFonts w:eastAsia="Times New Roman"/>
          <w:szCs w:val="24"/>
        </w:rPr>
        <w:t>Three</w:t>
      </w:r>
      <w:r w:rsidR="008D6A27" w:rsidRPr="000E5475">
        <w:rPr>
          <w:rFonts w:eastAsia="Times New Roman"/>
          <w:szCs w:val="24"/>
        </w:rPr>
        <w:t xml:space="preserve"> years minimum experience working with children, </w:t>
      </w:r>
      <w:r w:rsidR="00532DA6" w:rsidRPr="000E5475">
        <w:rPr>
          <w:rFonts w:eastAsia="Times New Roman"/>
          <w:szCs w:val="24"/>
        </w:rPr>
        <w:t xml:space="preserve">adolescents, </w:t>
      </w:r>
      <w:r w:rsidR="008D6A27" w:rsidRPr="000E5475">
        <w:rPr>
          <w:rFonts w:eastAsia="Times New Roman"/>
          <w:szCs w:val="24"/>
        </w:rPr>
        <w:t>youth and families in a home or community setting preferred</w:t>
      </w:r>
    </w:p>
    <w:p w14:paraId="4095B65E" w14:textId="7976DEE7" w:rsidR="008D6A27" w:rsidRPr="000E5475" w:rsidRDefault="008D6A27" w:rsidP="008D6A27">
      <w:pPr>
        <w:numPr>
          <w:ilvl w:val="0"/>
          <w:numId w:val="2"/>
        </w:numPr>
        <w:textAlignment w:val="baseline"/>
        <w:rPr>
          <w:rFonts w:eastAsia="Times New Roman"/>
          <w:szCs w:val="24"/>
        </w:rPr>
      </w:pPr>
      <w:r w:rsidRPr="000E5475">
        <w:rPr>
          <w:rFonts w:eastAsia="Times New Roman"/>
          <w:szCs w:val="24"/>
        </w:rPr>
        <w:t>Experience working with children diagnosed with behavioral-emotional disorders or children with Autism Spectrum Disorder</w:t>
      </w:r>
    </w:p>
    <w:p w14:paraId="4AC6930B" w14:textId="09989D3C" w:rsidR="008C03F4" w:rsidRPr="000E5475" w:rsidRDefault="008C03F4" w:rsidP="008C03F4">
      <w:pPr>
        <w:pStyle w:val="ListParagraph"/>
        <w:numPr>
          <w:ilvl w:val="0"/>
          <w:numId w:val="2"/>
        </w:numPr>
        <w:rPr>
          <w:rFonts w:ascii="Arial" w:eastAsia="Times New Roman" w:hAnsi="Arial" w:cs="Arial"/>
          <w:color w:val="000000"/>
          <w:sz w:val="24"/>
          <w:szCs w:val="24"/>
        </w:rPr>
      </w:pPr>
      <w:r w:rsidRPr="000E5475">
        <w:rPr>
          <w:rFonts w:ascii="Arial" w:eastAsia="Times New Roman" w:hAnsi="Arial" w:cs="Arial"/>
          <w:color w:val="000000"/>
          <w:sz w:val="24"/>
          <w:szCs w:val="24"/>
        </w:rPr>
        <w:t>Valid driver’s license with reliable and consistent access to a vehicle</w:t>
      </w:r>
      <w:r w:rsidR="00801799">
        <w:rPr>
          <w:rFonts w:ascii="Arial" w:eastAsia="Times New Roman" w:hAnsi="Arial" w:cs="Arial"/>
          <w:color w:val="000000"/>
          <w:sz w:val="24"/>
          <w:szCs w:val="24"/>
        </w:rPr>
        <w:t>; p</w:t>
      </w:r>
      <w:r w:rsidR="002C3645">
        <w:rPr>
          <w:rFonts w:ascii="Arial" w:eastAsia="Times New Roman" w:hAnsi="Arial" w:cs="Arial"/>
          <w:color w:val="000000"/>
          <w:sz w:val="24"/>
          <w:szCs w:val="24"/>
        </w:rPr>
        <w:t>roof of insurance is required</w:t>
      </w:r>
    </w:p>
    <w:p w14:paraId="302AD0FC" w14:textId="144DA8E3" w:rsidR="008C03F4" w:rsidRPr="000E5475" w:rsidRDefault="008C03F4" w:rsidP="008C03F4">
      <w:pPr>
        <w:rPr>
          <w:szCs w:val="24"/>
        </w:rPr>
      </w:pPr>
    </w:p>
    <w:p w14:paraId="0254C7E3" w14:textId="77777777" w:rsidR="000E5475" w:rsidRPr="000E5475" w:rsidRDefault="000E5475" w:rsidP="008C03F4">
      <w:pPr>
        <w:rPr>
          <w:szCs w:val="24"/>
        </w:rPr>
      </w:pPr>
    </w:p>
    <w:p w14:paraId="666FBD97" w14:textId="77777777" w:rsidR="004A4BE4" w:rsidRPr="00894996" w:rsidRDefault="004A4BE4" w:rsidP="004A4BE4">
      <w:pPr>
        <w:rPr>
          <w:rFonts w:eastAsia="Times New Roman"/>
          <w:szCs w:val="24"/>
        </w:rPr>
      </w:pPr>
      <w:r w:rsidRPr="009B057C">
        <w:rPr>
          <w:rFonts w:eastAsia="Times New Roman"/>
          <w:b/>
          <w:bCs/>
          <w:szCs w:val="24"/>
          <w:u w:val="single"/>
        </w:rPr>
        <w:t>Benefits</w:t>
      </w:r>
      <w:r>
        <w:rPr>
          <w:rFonts w:eastAsia="Times New Roman"/>
          <w:b/>
          <w:bCs/>
          <w:szCs w:val="24"/>
        </w:rPr>
        <w:t xml:space="preserve"> (partial benefits for part-time employees)</w:t>
      </w:r>
    </w:p>
    <w:p w14:paraId="67C92CFC" w14:textId="77777777" w:rsidR="004A4BE4" w:rsidRPr="0012745A" w:rsidRDefault="004A4BE4" w:rsidP="004A4BE4">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Flexible schedule</w:t>
      </w:r>
    </w:p>
    <w:p w14:paraId="2BCFA54D" w14:textId="77777777" w:rsidR="004A4BE4" w:rsidRPr="0012745A" w:rsidRDefault="004A4BE4" w:rsidP="004A4BE4">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Health (75% coverage) &amp; Dental</w:t>
      </w:r>
    </w:p>
    <w:p w14:paraId="58054813" w14:textId="77777777" w:rsidR="004A4BE4" w:rsidRPr="0012745A" w:rsidRDefault="004A4BE4" w:rsidP="004A4BE4">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3 weeks paid vacation &amp; 1 week paid sick time</w:t>
      </w:r>
    </w:p>
    <w:p w14:paraId="5DAAD738" w14:textId="77777777" w:rsidR="004A4BE4" w:rsidRPr="0012745A" w:rsidRDefault="004A4BE4" w:rsidP="004A4BE4">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9 paid holidays</w:t>
      </w:r>
    </w:p>
    <w:p w14:paraId="7E0F62C5" w14:textId="77777777" w:rsidR="004A4BE4" w:rsidRPr="0012745A" w:rsidRDefault="004A4BE4" w:rsidP="004A4BE4">
      <w:pPr>
        <w:pStyle w:val="ListParagraph"/>
        <w:numPr>
          <w:ilvl w:val="0"/>
          <w:numId w:val="22"/>
        </w:numPr>
        <w:rPr>
          <w:rFonts w:ascii="Arial" w:eastAsia="Times New Roman" w:hAnsi="Arial" w:cs="Arial"/>
          <w:color w:val="000000"/>
          <w:sz w:val="24"/>
          <w:szCs w:val="24"/>
        </w:rPr>
      </w:pPr>
      <w:r w:rsidRPr="0012745A">
        <w:rPr>
          <w:rFonts w:ascii="Arial" w:eastAsia="Times New Roman" w:hAnsi="Arial" w:cs="Arial"/>
          <w:color w:val="000000"/>
          <w:sz w:val="24"/>
          <w:szCs w:val="24"/>
        </w:rPr>
        <w:t>401k retirement plan with match (after 1 year of employment)</w:t>
      </w:r>
    </w:p>
    <w:p w14:paraId="2F4D2132" w14:textId="77777777" w:rsidR="004A4BE4" w:rsidRPr="0012745A" w:rsidRDefault="004A4BE4" w:rsidP="004A4BE4">
      <w:pPr>
        <w:pStyle w:val="ListParagraph"/>
        <w:numPr>
          <w:ilvl w:val="0"/>
          <w:numId w:val="22"/>
        </w:numPr>
        <w:rPr>
          <w:rFonts w:ascii="Arial" w:eastAsia="Times New Roman" w:hAnsi="Arial" w:cs="Arial"/>
          <w:color w:val="000000"/>
          <w:sz w:val="24"/>
          <w:szCs w:val="24"/>
        </w:rPr>
      </w:pPr>
      <w:r w:rsidRPr="0012745A">
        <w:rPr>
          <w:rFonts w:ascii="Arial" w:eastAsia="Times New Roman" w:hAnsi="Arial" w:cs="Arial"/>
          <w:color w:val="000000"/>
          <w:sz w:val="24"/>
          <w:szCs w:val="24"/>
        </w:rPr>
        <w:t>Life insurance</w:t>
      </w:r>
    </w:p>
    <w:p w14:paraId="3CFF37EE" w14:textId="77777777" w:rsidR="004A4BE4" w:rsidRPr="0012745A" w:rsidRDefault="004A4BE4" w:rsidP="004A4BE4">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Mileage reimbursement</w:t>
      </w:r>
    </w:p>
    <w:p w14:paraId="26118B37" w14:textId="77777777" w:rsidR="004A4BE4" w:rsidRPr="0012745A" w:rsidRDefault="004A4BE4" w:rsidP="004A4BE4">
      <w:pPr>
        <w:pStyle w:val="ListParagraph"/>
        <w:numPr>
          <w:ilvl w:val="0"/>
          <w:numId w:val="22"/>
        </w:numPr>
        <w:rPr>
          <w:rFonts w:ascii="Arial" w:eastAsia="Times New Roman" w:hAnsi="Arial" w:cs="Arial"/>
          <w:sz w:val="24"/>
          <w:szCs w:val="24"/>
        </w:rPr>
      </w:pPr>
      <w:r w:rsidRPr="0012745A">
        <w:rPr>
          <w:rFonts w:ascii="Arial" w:eastAsia="Times New Roman" w:hAnsi="Arial" w:cs="Arial"/>
          <w:sz w:val="24"/>
          <w:szCs w:val="24"/>
        </w:rPr>
        <w:t>Tuition assistance</w:t>
      </w:r>
    </w:p>
    <w:p w14:paraId="0A168A16" w14:textId="77777777" w:rsidR="004A4BE4" w:rsidRPr="0012745A" w:rsidRDefault="004A4BE4" w:rsidP="004A4BE4">
      <w:pPr>
        <w:numPr>
          <w:ilvl w:val="0"/>
          <w:numId w:val="21"/>
        </w:numPr>
        <w:contextualSpacing/>
        <w:rPr>
          <w:szCs w:val="24"/>
        </w:rPr>
      </w:pPr>
      <w:r w:rsidRPr="0012745A">
        <w:rPr>
          <w:rFonts w:eastAsia="Times New Roman"/>
          <w:szCs w:val="24"/>
        </w:rPr>
        <w:t>Company provided laptop and cell phone</w:t>
      </w:r>
    </w:p>
    <w:p w14:paraId="1DBC1DF3" w14:textId="77777777" w:rsidR="004A4BE4" w:rsidRPr="0012745A" w:rsidRDefault="004A4BE4" w:rsidP="004A4BE4">
      <w:pPr>
        <w:numPr>
          <w:ilvl w:val="0"/>
          <w:numId w:val="21"/>
        </w:numPr>
        <w:contextualSpacing/>
        <w:rPr>
          <w:szCs w:val="24"/>
        </w:rPr>
      </w:pPr>
      <w:r w:rsidRPr="0012745A">
        <w:rPr>
          <w:szCs w:val="24"/>
        </w:rPr>
        <w:t>Incentives</w:t>
      </w:r>
    </w:p>
    <w:p w14:paraId="54D5B058" w14:textId="77777777" w:rsidR="004A4BE4" w:rsidRPr="0012745A" w:rsidRDefault="004A4BE4" w:rsidP="004A4BE4">
      <w:pPr>
        <w:numPr>
          <w:ilvl w:val="0"/>
          <w:numId w:val="21"/>
        </w:numPr>
        <w:contextualSpacing/>
        <w:rPr>
          <w:szCs w:val="24"/>
        </w:rPr>
      </w:pPr>
      <w:r w:rsidRPr="0012745A">
        <w:rPr>
          <w:rFonts w:eastAsia="Times New Roman"/>
          <w:szCs w:val="24"/>
        </w:rPr>
        <w:lastRenderedPageBreak/>
        <w:t>Longevity bonus</w:t>
      </w:r>
    </w:p>
    <w:p w14:paraId="24DAFB3C" w14:textId="77777777" w:rsidR="004A4BE4" w:rsidRPr="0012745A" w:rsidRDefault="004A4BE4" w:rsidP="004A4BE4">
      <w:pPr>
        <w:numPr>
          <w:ilvl w:val="0"/>
          <w:numId w:val="21"/>
        </w:numPr>
        <w:contextualSpacing/>
        <w:rPr>
          <w:szCs w:val="24"/>
        </w:rPr>
      </w:pPr>
      <w:r w:rsidRPr="0012745A">
        <w:rPr>
          <w:szCs w:val="24"/>
        </w:rPr>
        <w:t>Paid training days</w:t>
      </w:r>
    </w:p>
    <w:p w14:paraId="7FE4E969" w14:textId="77777777" w:rsidR="004A4BE4" w:rsidRPr="0012745A" w:rsidRDefault="004A4BE4" w:rsidP="004A4BE4">
      <w:pPr>
        <w:pStyle w:val="font7"/>
        <w:numPr>
          <w:ilvl w:val="0"/>
          <w:numId w:val="21"/>
        </w:numPr>
        <w:spacing w:before="0" w:beforeAutospacing="0" w:after="0" w:afterAutospacing="0"/>
        <w:contextualSpacing/>
        <w:rPr>
          <w:rFonts w:ascii="Arial" w:hAnsi="Arial" w:cs="Arial"/>
        </w:rPr>
      </w:pPr>
      <w:r w:rsidRPr="0012745A">
        <w:rPr>
          <w:rFonts w:ascii="Arial" w:hAnsi="Arial" w:cs="Arial"/>
        </w:rPr>
        <w:t>Supervision for Licensure</w:t>
      </w:r>
    </w:p>
    <w:p w14:paraId="181667DE" w14:textId="5C13BDF4" w:rsidR="00337DC1" w:rsidRDefault="004A4BE4" w:rsidP="004A4BE4">
      <w:pPr>
        <w:pStyle w:val="font7"/>
        <w:numPr>
          <w:ilvl w:val="0"/>
          <w:numId w:val="21"/>
        </w:numPr>
        <w:spacing w:before="0" w:beforeAutospacing="0" w:after="0" w:afterAutospacing="0"/>
        <w:contextualSpacing/>
        <w:rPr>
          <w:rFonts w:ascii="Arial" w:hAnsi="Arial" w:cs="Arial"/>
        </w:rPr>
      </w:pPr>
      <w:r w:rsidRPr="0012745A">
        <w:rPr>
          <w:rFonts w:ascii="Arial" w:hAnsi="Arial" w:cs="Arial"/>
        </w:rPr>
        <w:t>Opportunity for Professional Growth</w:t>
      </w:r>
    </w:p>
    <w:p w14:paraId="7C6B15CD" w14:textId="33304359" w:rsidR="00AD6400" w:rsidRDefault="00AD6400" w:rsidP="00AD6400">
      <w:pPr>
        <w:pStyle w:val="font7"/>
        <w:spacing w:before="0" w:beforeAutospacing="0" w:after="0" w:afterAutospacing="0"/>
        <w:contextualSpacing/>
        <w:rPr>
          <w:rFonts w:ascii="Arial" w:hAnsi="Arial" w:cs="Arial"/>
        </w:rPr>
      </w:pPr>
    </w:p>
    <w:p w14:paraId="39AF3B87" w14:textId="77777777" w:rsidR="00AD6400" w:rsidRDefault="00AD6400" w:rsidP="00AD6400">
      <w:pPr>
        <w:pStyle w:val="NormalWeb"/>
        <w:shd w:val="clear" w:color="auto" w:fill="FFFFFF"/>
        <w:spacing w:before="0" w:beforeAutospacing="0" w:after="150" w:afterAutospacing="0"/>
        <w:rPr>
          <w:rFonts w:ascii="Arial" w:hAnsi="Arial" w:cs="Arial"/>
          <w:b/>
          <w:bCs/>
          <w:color w:val="000000"/>
        </w:rPr>
      </w:pPr>
    </w:p>
    <w:p w14:paraId="0A46B8DE" w14:textId="38B60374" w:rsidR="00AD6400" w:rsidRPr="00AD6400" w:rsidRDefault="00AD6400" w:rsidP="00AD6400">
      <w:pPr>
        <w:pStyle w:val="NormalWeb"/>
        <w:shd w:val="clear" w:color="auto" w:fill="FFFFFF"/>
        <w:spacing w:before="0" w:beforeAutospacing="0" w:after="150" w:afterAutospacing="0"/>
        <w:rPr>
          <w:rFonts w:ascii="Arial" w:hAnsi="Arial" w:cs="Arial"/>
          <w:color w:val="000000"/>
          <w:u w:val="single"/>
        </w:rPr>
      </w:pPr>
      <w:r w:rsidRPr="00AD6400">
        <w:rPr>
          <w:rFonts w:ascii="Arial" w:hAnsi="Arial" w:cs="Arial"/>
          <w:b/>
          <w:bCs/>
          <w:color w:val="000000"/>
          <w:u w:val="single"/>
        </w:rPr>
        <w:t>Compensation</w:t>
      </w:r>
    </w:p>
    <w:p w14:paraId="562EC14A" w14:textId="77777777" w:rsidR="00AD6400" w:rsidRPr="00AD6400" w:rsidRDefault="00AD6400" w:rsidP="00AD6400">
      <w:pPr>
        <w:numPr>
          <w:ilvl w:val="0"/>
          <w:numId w:val="23"/>
        </w:numPr>
        <w:shd w:val="clear" w:color="auto" w:fill="FFFFFF"/>
        <w:rPr>
          <w:color w:val="000000"/>
          <w:szCs w:val="24"/>
        </w:rPr>
      </w:pPr>
      <w:r w:rsidRPr="00AD6400">
        <w:rPr>
          <w:color w:val="000000"/>
          <w:szCs w:val="24"/>
        </w:rPr>
        <w:t>Full-time: Salary</w:t>
      </w:r>
    </w:p>
    <w:p w14:paraId="5ABA06E7" w14:textId="77777777" w:rsidR="00AD6400" w:rsidRPr="00AD6400" w:rsidRDefault="00AD6400" w:rsidP="00AD6400">
      <w:pPr>
        <w:numPr>
          <w:ilvl w:val="0"/>
          <w:numId w:val="23"/>
        </w:numPr>
        <w:shd w:val="clear" w:color="auto" w:fill="FFFFFF"/>
        <w:rPr>
          <w:color w:val="000000"/>
          <w:szCs w:val="24"/>
        </w:rPr>
      </w:pPr>
      <w:r w:rsidRPr="00AD6400">
        <w:rPr>
          <w:color w:val="000000"/>
          <w:szCs w:val="24"/>
        </w:rPr>
        <w:t>Part-time: Fee-for-service</w:t>
      </w:r>
    </w:p>
    <w:p w14:paraId="5D947A22" w14:textId="77777777" w:rsidR="00AD6400" w:rsidRPr="004A4BE4" w:rsidRDefault="00AD6400" w:rsidP="00AD6400">
      <w:pPr>
        <w:pStyle w:val="font7"/>
        <w:spacing w:before="0" w:beforeAutospacing="0" w:after="0" w:afterAutospacing="0"/>
        <w:contextualSpacing/>
        <w:rPr>
          <w:rFonts w:ascii="Arial" w:hAnsi="Arial" w:cs="Arial"/>
        </w:rPr>
      </w:pPr>
    </w:p>
    <w:sectPr w:rsidR="00AD6400" w:rsidRPr="004A4BE4" w:rsidSect="00A450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F6BDF"/>
    <w:multiLevelType w:val="hybridMultilevel"/>
    <w:tmpl w:val="78F60788"/>
    <w:lvl w:ilvl="0" w:tplc="04090001">
      <w:start w:val="1"/>
      <w:numFmt w:val="bullet"/>
      <w:lvlText w:val=""/>
      <w:lvlJc w:val="left"/>
      <w:pPr>
        <w:ind w:left="360" w:hanging="360"/>
      </w:pPr>
      <w:rPr>
        <w:rFonts w:ascii="Symbol" w:hAnsi="Symbol" w:hint="default"/>
      </w:rPr>
    </w:lvl>
    <w:lvl w:ilvl="1" w:tplc="81E4A23C">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20567"/>
    <w:multiLevelType w:val="hybridMultilevel"/>
    <w:tmpl w:val="D9F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070F2"/>
    <w:multiLevelType w:val="multilevel"/>
    <w:tmpl w:val="87AE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15038"/>
    <w:multiLevelType w:val="hybridMultilevel"/>
    <w:tmpl w:val="98988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04077"/>
    <w:multiLevelType w:val="multilevel"/>
    <w:tmpl w:val="0CB4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44957"/>
    <w:multiLevelType w:val="hybridMultilevel"/>
    <w:tmpl w:val="A19E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8665F"/>
    <w:multiLevelType w:val="multilevel"/>
    <w:tmpl w:val="14E8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15348"/>
    <w:multiLevelType w:val="hybridMultilevel"/>
    <w:tmpl w:val="519AE210"/>
    <w:lvl w:ilvl="0" w:tplc="7FB827E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0D0B26"/>
    <w:multiLevelType w:val="multilevel"/>
    <w:tmpl w:val="BFB0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08317E"/>
    <w:multiLevelType w:val="hybridMultilevel"/>
    <w:tmpl w:val="E06E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12507"/>
    <w:multiLevelType w:val="hybridMultilevel"/>
    <w:tmpl w:val="B65A2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3C56779"/>
    <w:multiLevelType w:val="hybridMultilevel"/>
    <w:tmpl w:val="5FDABD2A"/>
    <w:lvl w:ilvl="0" w:tplc="7FB827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E2423"/>
    <w:multiLevelType w:val="hybridMultilevel"/>
    <w:tmpl w:val="09A2E802"/>
    <w:lvl w:ilvl="0" w:tplc="04090001">
      <w:start w:val="1"/>
      <w:numFmt w:val="bullet"/>
      <w:lvlText w:val=""/>
      <w:lvlJc w:val="left"/>
      <w:pPr>
        <w:ind w:left="360" w:hanging="360"/>
      </w:pPr>
      <w:rPr>
        <w:rFonts w:ascii="Symbol" w:hAnsi="Symbol" w:hint="default"/>
      </w:rPr>
    </w:lvl>
    <w:lvl w:ilvl="1" w:tplc="81E4A23C">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C67A18"/>
    <w:multiLevelType w:val="hybridMultilevel"/>
    <w:tmpl w:val="6AAA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FD2557"/>
    <w:multiLevelType w:val="hybridMultilevel"/>
    <w:tmpl w:val="420E8D20"/>
    <w:lvl w:ilvl="0" w:tplc="04090001">
      <w:start w:val="1"/>
      <w:numFmt w:val="bullet"/>
      <w:lvlText w:val=""/>
      <w:lvlJc w:val="left"/>
      <w:pPr>
        <w:ind w:left="360" w:hanging="360"/>
      </w:pPr>
      <w:rPr>
        <w:rFonts w:ascii="Symbol" w:hAnsi="Symbol" w:hint="default"/>
      </w:rPr>
    </w:lvl>
    <w:lvl w:ilvl="1" w:tplc="CB10D896">
      <w:numFmt w:val="bullet"/>
      <w:lvlText w:val="·"/>
      <w:lvlJc w:val="left"/>
      <w:pPr>
        <w:ind w:left="1080" w:hanging="360"/>
      </w:pPr>
      <w:rPr>
        <w:rFonts w:ascii="Arial" w:eastAsia="Times New Roman" w:hAnsi="Arial"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66244C32"/>
    <w:multiLevelType w:val="hybridMultilevel"/>
    <w:tmpl w:val="18CE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F52DAD"/>
    <w:multiLevelType w:val="hybridMultilevel"/>
    <w:tmpl w:val="FDB23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126326"/>
    <w:multiLevelType w:val="multilevel"/>
    <w:tmpl w:val="D30E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862575"/>
    <w:multiLevelType w:val="hybridMultilevel"/>
    <w:tmpl w:val="523C2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4663733"/>
    <w:multiLevelType w:val="hybridMultilevel"/>
    <w:tmpl w:val="AF10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383A61"/>
    <w:multiLevelType w:val="multilevel"/>
    <w:tmpl w:val="D5768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E64301"/>
    <w:multiLevelType w:val="hybridMultilevel"/>
    <w:tmpl w:val="4C8E583E"/>
    <w:lvl w:ilvl="0" w:tplc="7FB827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6"/>
  </w:num>
  <w:num w:numId="4">
    <w:abstractNumId w:val="18"/>
  </w:num>
  <w:num w:numId="5">
    <w:abstractNumId w:val="20"/>
  </w:num>
  <w:num w:numId="6">
    <w:abstractNumId w:val="10"/>
  </w:num>
  <w:num w:numId="7">
    <w:abstractNumId w:val="14"/>
  </w:num>
  <w:num w:numId="8">
    <w:abstractNumId w:val="11"/>
  </w:num>
  <w:num w:numId="9">
    <w:abstractNumId w:val="7"/>
  </w:num>
  <w:num w:numId="10">
    <w:abstractNumId w:val="3"/>
  </w:num>
  <w:num w:numId="11">
    <w:abstractNumId w:val="19"/>
  </w:num>
  <w:num w:numId="12">
    <w:abstractNumId w:val="21"/>
  </w:num>
  <w:num w:numId="13">
    <w:abstractNumId w:val="0"/>
  </w:num>
  <w:num w:numId="14">
    <w:abstractNumId w:val="12"/>
  </w:num>
  <w:num w:numId="15">
    <w:abstractNumId w:val="8"/>
  </w:num>
  <w:num w:numId="16">
    <w:abstractNumId w:val="4"/>
  </w:num>
  <w:num w:numId="17">
    <w:abstractNumId w:val="1"/>
  </w:num>
  <w:num w:numId="18">
    <w:abstractNumId w:val="5"/>
  </w:num>
  <w:num w:numId="19">
    <w:abstractNumId w:val="9"/>
  </w:num>
  <w:num w:numId="20">
    <w:abstractNumId w:val="15"/>
  </w:num>
  <w:num w:numId="21">
    <w:abstractNumId w:val="2"/>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F4"/>
    <w:rsid w:val="00025496"/>
    <w:rsid w:val="000E5475"/>
    <w:rsid w:val="00100694"/>
    <w:rsid w:val="001224D0"/>
    <w:rsid w:val="002C3645"/>
    <w:rsid w:val="003043B0"/>
    <w:rsid w:val="00337DC1"/>
    <w:rsid w:val="00386E08"/>
    <w:rsid w:val="003A623B"/>
    <w:rsid w:val="00432946"/>
    <w:rsid w:val="00445A04"/>
    <w:rsid w:val="00462FFE"/>
    <w:rsid w:val="004A4BE4"/>
    <w:rsid w:val="00504477"/>
    <w:rsid w:val="00532DA6"/>
    <w:rsid w:val="005D0FD6"/>
    <w:rsid w:val="00663A0B"/>
    <w:rsid w:val="006B4614"/>
    <w:rsid w:val="006F4E3A"/>
    <w:rsid w:val="007316A8"/>
    <w:rsid w:val="00750EB6"/>
    <w:rsid w:val="007949BB"/>
    <w:rsid w:val="007A3FA4"/>
    <w:rsid w:val="007B209A"/>
    <w:rsid w:val="00801799"/>
    <w:rsid w:val="00814978"/>
    <w:rsid w:val="0087167A"/>
    <w:rsid w:val="008C03F4"/>
    <w:rsid w:val="008C227A"/>
    <w:rsid w:val="008D6A27"/>
    <w:rsid w:val="00932BA3"/>
    <w:rsid w:val="00966990"/>
    <w:rsid w:val="00A34D86"/>
    <w:rsid w:val="00A45014"/>
    <w:rsid w:val="00A6110D"/>
    <w:rsid w:val="00AB2DB4"/>
    <w:rsid w:val="00AB791F"/>
    <w:rsid w:val="00AD6400"/>
    <w:rsid w:val="00B11F09"/>
    <w:rsid w:val="00B53AF2"/>
    <w:rsid w:val="00BD3E2D"/>
    <w:rsid w:val="00CC7999"/>
    <w:rsid w:val="00CE1052"/>
    <w:rsid w:val="00D0509D"/>
    <w:rsid w:val="00D17947"/>
    <w:rsid w:val="00E65322"/>
    <w:rsid w:val="00EF1BB2"/>
    <w:rsid w:val="00EF4FB0"/>
    <w:rsid w:val="00F8094F"/>
    <w:rsid w:val="00FD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ECE9"/>
  <w15:chartTrackingRefBased/>
  <w15:docId w15:val="{FA3B254D-B276-4D25-A23F-D2218C31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3F4"/>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8C03F4"/>
    <w:rPr>
      <w:b/>
      <w:bCs/>
    </w:rPr>
  </w:style>
  <w:style w:type="paragraph" w:styleId="ListParagraph">
    <w:name w:val="List Paragraph"/>
    <w:basedOn w:val="Normal"/>
    <w:uiPriority w:val="34"/>
    <w:qFormat/>
    <w:rsid w:val="008C03F4"/>
    <w:pPr>
      <w:ind w:left="720"/>
      <w:contextualSpacing/>
    </w:pPr>
    <w:rPr>
      <w:rFonts w:asciiTheme="minorHAnsi" w:hAnsiTheme="minorHAnsi" w:cstheme="minorBidi"/>
      <w:sz w:val="22"/>
    </w:rPr>
  </w:style>
  <w:style w:type="character" w:customStyle="1" w:styleId="wbzude">
    <w:name w:val="wbzude"/>
    <w:basedOn w:val="DefaultParagraphFont"/>
    <w:rsid w:val="008C227A"/>
  </w:style>
  <w:style w:type="paragraph" w:customStyle="1" w:styleId="Standard">
    <w:name w:val="Standard"/>
    <w:rsid w:val="00CC7999"/>
    <w:pPr>
      <w:suppressAutoHyphens/>
      <w:autoSpaceDN w:val="0"/>
      <w:textAlignment w:val="baseline"/>
    </w:pPr>
    <w:rPr>
      <w:rFonts w:ascii="Times New Roman" w:eastAsia="Lucida Sans Unicode" w:hAnsi="Times New Roman" w:cs="Tahoma"/>
      <w:kern w:val="3"/>
      <w:szCs w:val="24"/>
    </w:rPr>
  </w:style>
  <w:style w:type="paragraph" w:customStyle="1" w:styleId="font7">
    <w:name w:val="font_7"/>
    <w:basedOn w:val="Normal"/>
    <w:rsid w:val="00445A04"/>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908803">
      <w:bodyDiv w:val="1"/>
      <w:marLeft w:val="0"/>
      <w:marRight w:val="0"/>
      <w:marTop w:val="0"/>
      <w:marBottom w:val="0"/>
      <w:divBdr>
        <w:top w:val="none" w:sz="0" w:space="0" w:color="auto"/>
        <w:left w:val="none" w:sz="0" w:space="0" w:color="auto"/>
        <w:bottom w:val="none" w:sz="0" w:space="0" w:color="auto"/>
        <w:right w:val="none" w:sz="0" w:space="0" w:color="auto"/>
      </w:divBdr>
    </w:div>
    <w:div w:id="1594511938">
      <w:bodyDiv w:val="1"/>
      <w:marLeft w:val="0"/>
      <w:marRight w:val="0"/>
      <w:marTop w:val="0"/>
      <w:marBottom w:val="0"/>
      <w:divBdr>
        <w:top w:val="none" w:sz="0" w:space="0" w:color="auto"/>
        <w:left w:val="none" w:sz="0" w:space="0" w:color="auto"/>
        <w:bottom w:val="none" w:sz="0" w:space="0" w:color="auto"/>
        <w:right w:val="none" w:sz="0" w:space="0" w:color="auto"/>
      </w:divBdr>
    </w:div>
    <w:div w:id="1752391925">
      <w:bodyDiv w:val="1"/>
      <w:marLeft w:val="0"/>
      <w:marRight w:val="0"/>
      <w:marTop w:val="0"/>
      <w:marBottom w:val="0"/>
      <w:divBdr>
        <w:top w:val="none" w:sz="0" w:space="0" w:color="auto"/>
        <w:left w:val="none" w:sz="0" w:space="0" w:color="auto"/>
        <w:bottom w:val="none" w:sz="0" w:space="0" w:color="auto"/>
        <w:right w:val="none" w:sz="0" w:space="0" w:color="auto"/>
      </w:divBdr>
    </w:div>
    <w:div w:id="1921866908">
      <w:bodyDiv w:val="1"/>
      <w:marLeft w:val="0"/>
      <w:marRight w:val="0"/>
      <w:marTop w:val="0"/>
      <w:marBottom w:val="0"/>
      <w:divBdr>
        <w:top w:val="none" w:sz="0" w:space="0" w:color="auto"/>
        <w:left w:val="none" w:sz="0" w:space="0" w:color="auto"/>
        <w:bottom w:val="none" w:sz="0" w:space="0" w:color="auto"/>
        <w:right w:val="none" w:sz="0" w:space="0" w:color="auto"/>
      </w:divBdr>
    </w:div>
    <w:div w:id="20208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A89C-7C00-4B19-B446-C0CED431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Lowney</dc:creator>
  <cp:keywords/>
  <dc:description/>
  <cp:lastModifiedBy>Debbie Lowney</cp:lastModifiedBy>
  <cp:revision>9</cp:revision>
  <dcterms:created xsi:type="dcterms:W3CDTF">2020-03-05T19:23:00Z</dcterms:created>
  <dcterms:modified xsi:type="dcterms:W3CDTF">2020-06-08T18:02:00Z</dcterms:modified>
</cp:coreProperties>
</file>