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FC69" w14:textId="188FDB62" w:rsidR="0024665C" w:rsidRDefault="00395D7C" w:rsidP="00B46A9D">
      <w:pPr>
        <w:jc w:val="center"/>
        <w:rPr>
          <w:b/>
          <w:bCs/>
          <w:sz w:val="32"/>
          <w:szCs w:val="32"/>
        </w:rPr>
      </w:pPr>
      <w:r w:rsidRPr="002A0B09">
        <w:rPr>
          <w:b/>
          <w:bCs/>
          <w:sz w:val="32"/>
          <w:szCs w:val="32"/>
        </w:rPr>
        <w:t>Behavioral Health Professional</w:t>
      </w:r>
    </w:p>
    <w:p w14:paraId="61DFFC0B" w14:textId="7CD294F5" w:rsidR="007322D7" w:rsidRPr="002A0B09" w:rsidRDefault="007322D7" w:rsidP="00B46A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Kennebunk, ME</w:t>
      </w:r>
    </w:p>
    <w:p w14:paraId="7FF4CD2F" w14:textId="6D70846D" w:rsidR="00AF126F" w:rsidRPr="002A0B09" w:rsidRDefault="00AF126F" w:rsidP="00B46A9D">
      <w:pPr>
        <w:rPr>
          <w:szCs w:val="24"/>
        </w:rPr>
      </w:pPr>
    </w:p>
    <w:p w14:paraId="2FE963B1" w14:textId="77777777" w:rsidR="00B46A9D" w:rsidRPr="002A0B09" w:rsidRDefault="00B46A9D" w:rsidP="00B46A9D">
      <w:pPr>
        <w:rPr>
          <w:rFonts w:eastAsia="Times New Roman"/>
          <w:szCs w:val="24"/>
        </w:rPr>
      </w:pPr>
    </w:p>
    <w:p w14:paraId="507F3961" w14:textId="150C14AA" w:rsidR="00B46A9D" w:rsidRPr="00AD220E" w:rsidRDefault="00395D7C" w:rsidP="00B46A9D">
      <w:pPr>
        <w:rPr>
          <w:szCs w:val="24"/>
          <w:shd w:val="clear" w:color="auto" w:fill="FFFFFF"/>
        </w:rPr>
      </w:pPr>
      <w:r w:rsidRPr="00AD220E">
        <w:rPr>
          <w:rFonts w:eastAsia="Times New Roman"/>
          <w:szCs w:val="24"/>
        </w:rPr>
        <w:t xml:space="preserve">Our Behavioral Health Professionals </w:t>
      </w:r>
      <w:r w:rsidR="00F245D8" w:rsidRPr="00AD220E">
        <w:rPr>
          <w:rFonts w:eastAsia="Times New Roman"/>
          <w:szCs w:val="24"/>
        </w:rPr>
        <w:t xml:space="preserve">(BHP) </w:t>
      </w:r>
      <w:r w:rsidRPr="00AD220E">
        <w:rPr>
          <w:rFonts w:eastAsia="Times New Roman"/>
          <w:szCs w:val="24"/>
        </w:rPr>
        <w:t xml:space="preserve">work within a supportive team </w:t>
      </w:r>
      <w:r w:rsidR="00B46A9D" w:rsidRPr="00AD220E">
        <w:rPr>
          <w:rFonts w:eastAsia="Times New Roman"/>
          <w:szCs w:val="24"/>
        </w:rPr>
        <w:t>assist</w:t>
      </w:r>
      <w:r w:rsidR="007322D7" w:rsidRPr="00AD220E">
        <w:rPr>
          <w:rFonts w:eastAsia="Times New Roman"/>
          <w:szCs w:val="24"/>
        </w:rPr>
        <w:t>ing</w:t>
      </w:r>
      <w:r w:rsidR="00B46A9D" w:rsidRPr="00AD220E">
        <w:rPr>
          <w:rFonts w:eastAsia="Times New Roman"/>
          <w:szCs w:val="24"/>
        </w:rPr>
        <w:t xml:space="preserve"> children in obtaining new skills, improving relationships within the family and learning positive coping strategies</w:t>
      </w:r>
      <w:r w:rsidRPr="00AD220E">
        <w:rPr>
          <w:rFonts w:eastAsia="Times New Roman"/>
          <w:szCs w:val="24"/>
        </w:rPr>
        <w:t xml:space="preserve">. </w:t>
      </w:r>
      <w:r w:rsidR="00F245D8" w:rsidRPr="00AD220E">
        <w:rPr>
          <w:rFonts w:eastAsia="Times New Roman"/>
          <w:szCs w:val="24"/>
        </w:rPr>
        <w:t>Under the guidance of a licensed clinician the BHP</w:t>
      </w:r>
      <w:r w:rsidR="00103E9E" w:rsidRPr="00AD220E">
        <w:rPr>
          <w:rFonts w:eastAsia="Times New Roman"/>
          <w:szCs w:val="24"/>
        </w:rPr>
        <w:t xml:space="preserve"> will work with our clients in the home and community settings implementing individualized treatment plans. </w:t>
      </w:r>
      <w:r w:rsidR="00F245D8" w:rsidRPr="00AD220E">
        <w:rPr>
          <w:szCs w:val="24"/>
          <w:shd w:val="clear" w:color="auto" w:fill="FFFFFF"/>
        </w:rPr>
        <w:t xml:space="preserve">The BHP provides informal counseling, behavior management, and crisis stabilization services as well as client supervision, supervision of client visitations, observation and assessment. </w:t>
      </w:r>
    </w:p>
    <w:p w14:paraId="73F53D4B" w14:textId="77777777" w:rsidR="00A85F28" w:rsidRPr="002A0B09" w:rsidRDefault="00A85F28" w:rsidP="00B46A9D">
      <w:pPr>
        <w:rPr>
          <w:rFonts w:eastAsia="Times New Roman"/>
          <w:b/>
          <w:bCs/>
          <w:szCs w:val="24"/>
          <w:u w:val="single"/>
        </w:rPr>
      </w:pPr>
    </w:p>
    <w:p w14:paraId="6A947D81" w14:textId="77777777" w:rsidR="007322D7" w:rsidRDefault="007322D7" w:rsidP="007322D7">
      <w:pPr>
        <w:rPr>
          <w:rFonts w:eastAsia="Times New Roman"/>
          <w:b/>
          <w:bCs/>
          <w:szCs w:val="24"/>
          <w:u w:val="single"/>
        </w:rPr>
      </w:pPr>
    </w:p>
    <w:p w14:paraId="5400A736" w14:textId="381B9411" w:rsidR="007322D7" w:rsidRDefault="007322D7" w:rsidP="007322D7">
      <w:pPr>
        <w:rPr>
          <w:rFonts w:eastAsia="Times New Roman"/>
          <w:b/>
          <w:bCs/>
          <w:szCs w:val="24"/>
          <w:u w:val="single"/>
        </w:rPr>
      </w:pPr>
      <w:r>
        <w:rPr>
          <w:rFonts w:eastAsia="Times New Roman"/>
          <w:b/>
          <w:bCs/>
          <w:szCs w:val="24"/>
          <w:u w:val="single"/>
        </w:rPr>
        <w:t>Qualifications/</w:t>
      </w:r>
      <w:r w:rsidRPr="00B408F0">
        <w:rPr>
          <w:rFonts w:eastAsia="Times New Roman"/>
          <w:b/>
          <w:bCs/>
          <w:szCs w:val="24"/>
          <w:u w:val="single"/>
        </w:rPr>
        <w:t>Requirements</w:t>
      </w:r>
      <w:r w:rsidRPr="002350C3">
        <w:rPr>
          <w:rFonts w:eastAsia="Times New Roman"/>
          <w:b/>
          <w:bCs/>
          <w:szCs w:val="24"/>
        </w:rPr>
        <w:t>:</w:t>
      </w:r>
    </w:p>
    <w:p w14:paraId="022FE431" w14:textId="5D9FBC1E" w:rsidR="00F245D8" w:rsidRPr="007322D7" w:rsidRDefault="00F245D8" w:rsidP="007322D7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</w:rPr>
      </w:pPr>
      <w:r w:rsidRPr="007322D7">
        <w:rPr>
          <w:rFonts w:ascii="Arial" w:eastAsia="Times New Roman" w:hAnsi="Arial" w:cs="Arial"/>
          <w:sz w:val="24"/>
          <w:szCs w:val="24"/>
        </w:rPr>
        <w:t>Bachelor’s Degree in</w:t>
      </w:r>
      <w:r w:rsidR="000A685C" w:rsidRPr="007322D7">
        <w:rPr>
          <w:rFonts w:ascii="Arial" w:eastAsia="Times New Roman" w:hAnsi="Arial" w:cs="Arial"/>
          <w:sz w:val="24"/>
          <w:szCs w:val="24"/>
        </w:rPr>
        <w:t xml:space="preserve"> social services,</w:t>
      </w:r>
      <w:r w:rsidRPr="007322D7">
        <w:rPr>
          <w:rFonts w:ascii="Arial" w:eastAsia="Times New Roman" w:hAnsi="Arial" w:cs="Arial"/>
          <w:sz w:val="24"/>
          <w:szCs w:val="24"/>
        </w:rPr>
        <w:t xml:space="preserve"> </w:t>
      </w:r>
      <w:r w:rsidR="000A685C" w:rsidRPr="007322D7">
        <w:rPr>
          <w:rFonts w:ascii="Arial" w:eastAsia="Times New Roman" w:hAnsi="Arial" w:cs="Arial"/>
          <w:sz w:val="24"/>
          <w:szCs w:val="24"/>
        </w:rPr>
        <w:t>h</w:t>
      </w:r>
      <w:r w:rsidRPr="007322D7">
        <w:rPr>
          <w:rFonts w:ascii="Arial" w:eastAsia="Times New Roman" w:hAnsi="Arial" w:cs="Arial"/>
          <w:sz w:val="24"/>
          <w:szCs w:val="24"/>
        </w:rPr>
        <w:t xml:space="preserve">uman </w:t>
      </w:r>
      <w:r w:rsidR="000A685C" w:rsidRPr="007322D7">
        <w:rPr>
          <w:rFonts w:ascii="Arial" w:eastAsia="Times New Roman" w:hAnsi="Arial" w:cs="Arial"/>
          <w:sz w:val="24"/>
          <w:szCs w:val="24"/>
        </w:rPr>
        <w:t>s</w:t>
      </w:r>
      <w:r w:rsidRPr="007322D7">
        <w:rPr>
          <w:rFonts w:ascii="Arial" w:eastAsia="Times New Roman" w:hAnsi="Arial" w:cs="Arial"/>
          <w:sz w:val="24"/>
          <w:szCs w:val="24"/>
        </w:rPr>
        <w:t>ervices</w:t>
      </w:r>
      <w:r w:rsidR="000A685C" w:rsidRPr="007322D7">
        <w:rPr>
          <w:rFonts w:ascii="Arial" w:eastAsia="Times New Roman" w:hAnsi="Arial" w:cs="Arial"/>
          <w:sz w:val="24"/>
          <w:szCs w:val="24"/>
        </w:rPr>
        <w:t>, health or education (unrelated fields will be considered)</w:t>
      </w:r>
    </w:p>
    <w:p w14:paraId="0251DBE9" w14:textId="7CE97AD9" w:rsidR="00F245D8" w:rsidRPr="00C458DB" w:rsidRDefault="00F245D8" w:rsidP="00C458D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C458DB">
        <w:rPr>
          <w:rFonts w:ascii="Arial" w:eastAsia="Times New Roman" w:hAnsi="Arial" w:cs="Arial"/>
          <w:color w:val="000000"/>
          <w:sz w:val="24"/>
          <w:szCs w:val="24"/>
        </w:rPr>
        <w:t xml:space="preserve">Valid </w:t>
      </w:r>
      <w:r w:rsidR="000A685C" w:rsidRPr="00C458DB">
        <w:rPr>
          <w:rFonts w:ascii="Arial" w:eastAsia="Times New Roman" w:hAnsi="Arial" w:cs="Arial"/>
          <w:color w:val="000000"/>
          <w:sz w:val="24"/>
          <w:szCs w:val="24"/>
        </w:rPr>
        <w:t xml:space="preserve">Maine </w:t>
      </w:r>
      <w:r w:rsidRPr="00C458DB">
        <w:rPr>
          <w:rFonts w:ascii="Arial" w:eastAsia="Times New Roman" w:hAnsi="Arial" w:cs="Arial"/>
          <w:color w:val="000000"/>
          <w:sz w:val="24"/>
          <w:szCs w:val="24"/>
        </w:rPr>
        <w:t>driver’s license with reliable and consistent access to a vehicle</w:t>
      </w:r>
    </w:p>
    <w:p w14:paraId="5590C018" w14:textId="77777777" w:rsidR="000A685C" w:rsidRPr="00C458DB" w:rsidRDefault="000A685C" w:rsidP="00C458D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C458DB">
        <w:rPr>
          <w:rFonts w:ascii="Arial" w:eastAsia="Times New Roman" w:hAnsi="Arial" w:cs="Arial"/>
          <w:sz w:val="24"/>
          <w:szCs w:val="24"/>
        </w:rPr>
        <w:t>You will complete the full Behavioral Health Professional Certification within one year of date of hire</w:t>
      </w:r>
    </w:p>
    <w:p w14:paraId="552FBFC4" w14:textId="34AD158B" w:rsidR="00395D7C" w:rsidRPr="00C458DB" w:rsidRDefault="00395D7C" w:rsidP="00C458D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C458DB">
        <w:rPr>
          <w:rFonts w:ascii="Arial" w:eastAsia="Times New Roman" w:hAnsi="Arial" w:cs="Arial"/>
          <w:sz w:val="24"/>
          <w:szCs w:val="24"/>
        </w:rPr>
        <w:t>Ability to work independently in home and community settings</w:t>
      </w:r>
    </w:p>
    <w:p w14:paraId="1FDB5A64" w14:textId="1A49CDC7" w:rsidR="00395D7C" w:rsidRPr="00C458DB" w:rsidRDefault="00395D7C" w:rsidP="00C458DB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C458DB">
        <w:rPr>
          <w:rFonts w:ascii="Arial" w:eastAsia="Times New Roman" w:hAnsi="Arial" w:cs="Arial"/>
          <w:sz w:val="24"/>
          <w:szCs w:val="24"/>
        </w:rPr>
        <w:t>Flexibility to work late afternoons</w:t>
      </w:r>
      <w:r w:rsidR="000A685C" w:rsidRPr="00C458DB">
        <w:rPr>
          <w:rFonts w:ascii="Arial" w:eastAsia="Times New Roman" w:hAnsi="Arial" w:cs="Arial"/>
          <w:sz w:val="24"/>
          <w:szCs w:val="24"/>
        </w:rPr>
        <w:t>,</w:t>
      </w:r>
      <w:r w:rsidRPr="00C458DB">
        <w:rPr>
          <w:rFonts w:ascii="Arial" w:eastAsia="Times New Roman" w:hAnsi="Arial" w:cs="Arial"/>
          <w:sz w:val="24"/>
          <w:szCs w:val="24"/>
        </w:rPr>
        <w:t xml:space="preserve"> early evening</w:t>
      </w:r>
      <w:r w:rsidR="000A685C" w:rsidRPr="00C458DB">
        <w:rPr>
          <w:rFonts w:ascii="Arial" w:eastAsia="Times New Roman" w:hAnsi="Arial" w:cs="Arial"/>
          <w:sz w:val="24"/>
          <w:szCs w:val="24"/>
        </w:rPr>
        <w:t>s</w:t>
      </w:r>
      <w:r w:rsidRPr="00C458DB">
        <w:rPr>
          <w:rFonts w:ascii="Arial" w:eastAsia="Times New Roman" w:hAnsi="Arial" w:cs="Arial"/>
          <w:sz w:val="24"/>
          <w:szCs w:val="24"/>
        </w:rPr>
        <w:t xml:space="preserve"> and possibly weekend hours</w:t>
      </w:r>
    </w:p>
    <w:p w14:paraId="301E3328" w14:textId="1C1F8687" w:rsidR="00AF126F" w:rsidRPr="002A0B09" w:rsidRDefault="00AF126F" w:rsidP="00B46A9D">
      <w:pPr>
        <w:rPr>
          <w:szCs w:val="24"/>
        </w:rPr>
      </w:pPr>
    </w:p>
    <w:p w14:paraId="557E2286" w14:textId="77777777" w:rsidR="000A685C" w:rsidRPr="002A0B09" w:rsidRDefault="000A685C" w:rsidP="00B46A9D">
      <w:pPr>
        <w:rPr>
          <w:rFonts w:eastAsia="Times New Roman"/>
          <w:b/>
          <w:bCs/>
          <w:szCs w:val="24"/>
          <w:u w:val="single"/>
        </w:rPr>
      </w:pPr>
    </w:p>
    <w:p w14:paraId="17F39E50" w14:textId="77777777" w:rsidR="00AD220E" w:rsidRPr="00731FBC" w:rsidRDefault="00AD220E" w:rsidP="00AD220E">
      <w:pPr>
        <w:rPr>
          <w:rFonts w:eastAsia="Times New Roman"/>
          <w:szCs w:val="24"/>
        </w:rPr>
      </w:pPr>
      <w:r w:rsidRPr="009B057C">
        <w:rPr>
          <w:rFonts w:eastAsia="Times New Roman"/>
          <w:b/>
          <w:bCs/>
          <w:szCs w:val="24"/>
          <w:u w:val="single"/>
        </w:rPr>
        <w:t>Benefits</w:t>
      </w:r>
      <w:r>
        <w:rPr>
          <w:rFonts w:eastAsia="Times New Roman"/>
          <w:b/>
          <w:bCs/>
          <w:szCs w:val="24"/>
        </w:rPr>
        <w:t xml:space="preserve"> (partial benefits for part-time employees):</w:t>
      </w:r>
    </w:p>
    <w:p w14:paraId="780D3136" w14:textId="77777777" w:rsidR="00AD220E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Flexible schedule</w:t>
      </w:r>
    </w:p>
    <w:p w14:paraId="2D25CFC4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eastAsia="Times New Roman" w:hAnsi="Arial" w:cs="Arial"/>
          <w:sz w:val="24"/>
          <w:szCs w:val="24"/>
        </w:rPr>
        <w:t xml:space="preserve">Health,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093604">
        <w:rPr>
          <w:rFonts w:ascii="Arial" w:eastAsia="Times New Roman" w:hAnsi="Arial" w:cs="Arial"/>
          <w:sz w:val="24"/>
          <w:szCs w:val="24"/>
        </w:rPr>
        <w:t xml:space="preserve">ental &amp; </w:t>
      </w:r>
      <w:r>
        <w:rPr>
          <w:rFonts w:ascii="Arial" w:eastAsia="Times New Roman" w:hAnsi="Arial" w:cs="Arial"/>
          <w:sz w:val="24"/>
          <w:szCs w:val="24"/>
        </w:rPr>
        <w:t>v</w:t>
      </w:r>
      <w:r w:rsidRPr="00093604">
        <w:rPr>
          <w:rFonts w:ascii="Arial" w:eastAsia="Times New Roman" w:hAnsi="Arial" w:cs="Arial"/>
          <w:sz w:val="24"/>
          <w:szCs w:val="24"/>
        </w:rPr>
        <w:t>ision</w:t>
      </w:r>
    </w:p>
    <w:p w14:paraId="1EA06274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eastAsia="Times New Roman" w:hAnsi="Arial" w:cs="Arial"/>
          <w:sz w:val="24"/>
          <w:szCs w:val="24"/>
        </w:rPr>
        <w:t>3 weeks paid vacation</w:t>
      </w:r>
    </w:p>
    <w:p w14:paraId="09EDC43A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eastAsia="Times New Roman" w:hAnsi="Arial" w:cs="Arial"/>
          <w:sz w:val="24"/>
          <w:szCs w:val="24"/>
        </w:rPr>
        <w:t>11 paid holidays</w:t>
      </w:r>
    </w:p>
    <w:p w14:paraId="018D8E83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93604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2EA0D5DD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093604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6B394172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93604">
        <w:rPr>
          <w:rFonts w:ascii="Arial" w:hAnsi="Arial" w:cs="Arial"/>
          <w:sz w:val="24"/>
          <w:szCs w:val="24"/>
        </w:rPr>
        <w:t>Voluntary short and long-term disability</w:t>
      </w:r>
    </w:p>
    <w:p w14:paraId="0E90A6AB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93604">
        <w:rPr>
          <w:rFonts w:ascii="Arial" w:hAnsi="Arial" w:cs="Arial"/>
          <w:sz w:val="24"/>
          <w:szCs w:val="24"/>
        </w:rPr>
        <w:t>Dependent care savings account</w:t>
      </w:r>
    </w:p>
    <w:p w14:paraId="5E56ADBC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eastAsia="Times New Roman" w:hAnsi="Arial" w:cs="Arial"/>
          <w:sz w:val="24"/>
          <w:szCs w:val="24"/>
        </w:rPr>
        <w:t>Mileage reimbursement</w:t>
      </w:r>
    </w:p>
    <w:p w14:paraId="3E53E74E" w14:textId="77777777" w:rsidR="00AD220E" w:rsidRPr="00093604" w:rsidRDefault="00AD220E" w:rsidP="00AD220E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hAnsi="Arial" w:cs="Arial"/>
          <w:sz w:val="24"/>
          <w:szCs w:val="24"/>
        </w:rPr>
        <w:t>Incentive for billing over productivity</w:t>
      </w:r>
    </w:p>
    <w:p w14:paraId="33DD654B" w14:textId="77777777" w:rsidR="00AD220E" w:rsidRPr="00093604" w:rsidRDefault="00AD220E" w:rsidP="00AD220E">
      <w:pPr>
        <w:numPr>
          <w:ilvl w:val="0"/>
          <w:numId w:val="5"/>
        </w:numPr>
        <w:rPr>
          <w:szCs w:val="24"/>
        </w:rPr>
      </w:pPr>
      <w:r w:rsidRPr="00093604">
        <w:rPr>
          <w:rFonts w:eastAsia="Times New Roman"/>
          <w:szCs w:val="24"/>
        </w:rPr>
        <w:t>Longevity bonus annually</w:t>
      </w:r>
    </w:p>
    <w:p w14:paraId="4F83AC70" w14:textId="000F0B25" w:rsidR="00AD220E" w:rsidRPr="00093604" w:rsidRDefault="00AD220E" w:rsidP="00AD220E">
      <w:pPr>
        <w:numPr>
          <w:ilvl w:val="0"/>
          <w:numId w:val="5"/>
        </w:numPr>
        <w:rPr>
          <w:szCs w:val="24"/>
        </w:rPr>
      </w:pPr>
      <w:r w:rsidRPr="00093604">
        <w:rPr>
          <w:rFonts w:eastAsia="Times New Roman"/>
          <w:szCs w:val="24"/>
        </w:rPr>
        <w:t>Company provided laptop</w:t>
      </w:r>
    </w:p>
    <w:p w14:paraId="097B1564" w14:textId="77777777" w:rsidR="00AD220E" w:rsidRPr="00093604" w:rsidRDefault="00AD220E" w:rsidP="00AD220E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</w:rPr>
      </w:pPr>
      <w:r w:rsidRPr="00093604">
        <w:rPr>
          <w:rFonts w:ascii="Arial" w:eastAsia="Times New Roman" w:hAnsi="Arial" w:cs="Arial"/>
          <w:sz w:val="24"/>
          <w:szCs w:val="24"/>
        </w:rPr>
        <w:t>Tuition assistance</w:t>
      </w:r>
    </w:p>
    <w:p w14:paraId="51F0427E" w14:textId="77777777" w:rsidR="00AD220E" w:rsidRPr="00093604" w:rsidRDefault="00AD220E" w:rsidP="00AD220E">
      <w:pPr>
        <w:pStyle w:val="font7"/>
        <w:numPr>
          <w:ilvl w:val="0"/>
          <w:numId w:val="5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93604">
        <w:rPr>
          <w:rFonts w:ascii="Arial" w:hAnsi="Arial" w:cs="Arial"/>
        </w:rPr>
        <w:t>Opportunity for professional growth</w:t>
      </w:r>
    </w:p>
    <w:p w14:paraId="007899C0" w14:textId="1A48CA8B" w:rsidR="00666C8F" w:rsidRDefault="00666C8F" w:rsidP="007322D7">
      <w:pPr>
        <w:rPr>
          <w:szCs w:val="24"/>
        </w:rPr>
      </w:pPr>
    </w:p>
    <w:p w14:paraId="758EF61B" w14:textId="0884722F" w:rsidR="005352E0" w:rsidRDefault="005352E0" w:rsidP="007322D7">
      <w:pPr>
        <w:rPr>
          <w:szCs w:val="24"/>
        </w:rPr>
      </w:pPr>
    </w:p>
    <w:p w14:paraId="30D79EA4" w14:textId="63DB725A" w:rsidR="00AD220E" w:rsidRPr="00AD220E" w:rsidRDefault="005352E0" w:rsidP="00AD220E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Compensation</w:t>
      </w:r>
      <w:r w:rsidRPr="002350C3">
        <w:rPr>
          <w:b/>
          <w:bCs/>
          <w:szCs w:val="24"/>
        </w:rPr>
        <w:t>:</w:t>
      </w:r>
    </w:p>
    <w:p w14:paraId="5AEDCB79" w14:textId="77777777" w:rsidR="00AD220E" w:rsidRDefault="00AD220E" w:rsidP="00AD220E">
      <w:pPr>
        <w:numPr>
          <w:ilvl w:val="0"/>
          <w:numId w:val="2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Full-time: </w:t>
      </w:r>
      <w:r w:rsidRPr="00EA5595">
        <w:rPr>
          <w:rFonts w:eastAsia="Times New Roman"/>
          <w:szCs w:val="24"/>
        </w:rPr>
        <w:t>Salary</w:t>
      </w:r>
    </w:p>
    <w:p w14:paraId="6FA3CF40" w14:textId="77777777" w:rsidR="00AD220E" w:rsidRDefault="00AD220E" w:rsidP="00AD220E">
      <w:pPr>
        <w:numPr>
          <w:ilvl w:val="0"/>
          <w:numId w:val="21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Part-time: </w:t>
      </w:r>
      <w:r w:rsidRPr="00EA5595">
        <w:rPr>
          <w:rFonts w:eastAsia="Times New Roman"/>
          <w:szCs w:val="24"/>
        </w:rPr>
        <w:t>Fee</w:t>
      </w:r>
      <w:r>
        <w:rPr>
          <w:rFonts w:eastAsia="Times New Roman"/>
          <w:szCs w:val="24"/>
        </w:rPr>
        <w:t>-</w:t>
      </w:r>
      <w:r w:rsidRPr="00EA5595">
        <w:rPr>
          <w:rFonts w:eastAsia="Times New Roman"/>
          <w:szCs w:val="24"/>
        </w:rPr>
        <w:t>for</w:t>
      </w:r>
      <w:r>
        <w:rPr>
          <w:rFonts w:eastAsia="Times New Roman"/>
          <w:szCs w:val="24"/>
        </w:rPr>
        <w:t>-s</w:t>
      </w:r>
      <w:r w:rsidRPr="00EA5595">
        <w:rPr>
          <w:rFonts w:eastAsia="Times New Roman"/>
          <w:szCs w:val="24"/>
        </w:rPr>
        <w:t>ervice</w:t>
      </w:r>
    </w:p>
    <w:p w14:paraId="3961EDB8" w14:textId="77777777" w:rsidR="005352E0" w:rsidRPr="005352E0" w:rsidRDefault="005352E0" w:rsidP="007322D7">
      <w:pPr>
        <w:rPr>
          <w:szCs w:val="24"/>
        </w:rPr>
      </w:pPr>
    </w:p>
    <w:sectPr w:rsidR="005352E0" w:rsidRPr="005352E0" w:rsidSect="00A45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BDF"/>
    <w:multiLevelType w:val="hybridMultilevel"/>
    <w:tmpl w:val="78F60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E4A2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E4109"/>
    <w:multiLevelType w:val="multilevel"/>
    <w:tmpl w:val="7AA0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302E7"/>
    <w:multiLevelType w:val="hybridMultilevel"/>
    <w:tmpl w:val="ED708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17FFD"/>
    <w:multiLevelType w:val="hybridMultilevel"/>
    <w:tmpl w:val="CB2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4EBA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90994"/>
    <w:multiLevelType w:val="multilevel"/>
    <w:tmpl w:val="3488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64B09"/>
    <w:multiLevelType w:val="multilevel"/>
    <w:tmpl w:val="C63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B2FF6"/>
    <w:multiLevelType w:val="multilevel"/>
    <w:tmpl w:val="344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85F43"/>
    <w:multiLevelType w:val="hybridMultilevel"/>
    <w:tmpl w:val="9F1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22091"/>
    <w:multiLevelType w:val="multilevel"/>
    <w:tmpl w:val="23D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3D72B4"/>
    <w:multiLevelType w:val="hybridMultilevel"/>
    <w:tmpl w:val="8D4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7EDD"/>
    <w:multiLevelType w:val="multilevel"/>
    <w:tmpl w:val="550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E5AC9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44C32"/>
    <w:multiLevelType w:val="hybridMultilevel"/>
    <w:tmpl w:val="18CE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36F0D"/>
    <w:multiLevelType w:val="multilevel"/>
    <w:tmpl w:val="2F1C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013CDE"/>
    <w:multiLevelType w:val="hybridMultilevel"/>
    <w:tmpl w:val="88B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D12F5F"/>
    <w:multiLevelType w:val="hybridMultilevel"/>
    <w:tmpl w:val="FA7A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0"/>
  </w:num>
  <w:num w:numId="11">
    <w:abstractNumId w:val="16"/>
  </w:num>
  <w:num w:numId="12">
    <w:abstractNumId w:val="3"/>
  </w:num>
  <w:num w:numId="13">
    <w:abstractNumId w:val="18"/>
  </w:num>
  <w:num w:numId="14">
    <w:abstractNumId w:val="20"/>
  </w:num>
  <w:num w:numId="15">
    <w:abstractNumId w:val="10"/>
  </w:num>
  <w:num w:numId="16">
    <w:abstractNumId w:val="13"/>
  </w:num>
  <w:num w:numId="17">
    <w:abstractNumId w:val="15"/>
  </w:num>
  <w:num w:numId="18">
    <w:abstractNumId w:val="5"/>
  </w:num>
  <w:num w:numId="19">
    <w:abstractNumId w:val="4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6F"/>
    <w:rsid w:val="00025496"/>
    <w:rsid w:val="000A685C"/>
    <w:rsid w:val="00103E9E"/>
    <w:rsid w:val="001224D0"/>
    <w:rsid w:val="002350C3"/>
    <w:rsid w:val="002A0B09"/>
    <w:rsid w:val="00395D7C"/>
    <w:rsid w:val="003A623B"/>
    <w:rsid w:val="005352E0"/>
    <w:rsid w:val="006022FD"/>
    <w:rsid w:val="00666C8F"/>
    <w:rsid w:val="006B4614"/>
    <w:rsid w:val="006D3981"/>
    <w:rsid w:val="007322D7"/>
    <w:rsid w:val="00A34D86"/>
    <w:rsid w:val="00A45014"/>
    <w:rsid w:val="00A85F28"/>
    <w:rsid w:val="00AD220E"/>
    <w:rsid w:val="00AF126F"/>
    <w:rsid w:val="00B11F09"/>
    <w:rsid w:val="00B46A9D"/>
    <w:rsid w:val="00B56A14"/>
    <w:rsid w:val="00C458DB"/>
    <w:rsid w:val="00D17947"/>
    <w:rsid w:val="00D92F6A"/>
    <w:rsid w:val="00EF1BB2"/>
    <w:rsid w:val="00EF41C0"/>
    <w:rsid w:val="00F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E42D"/>
  <w15:chartTrackingRefBased/>
  <w15:docId w15:val="{2DEB3CAC-264F-4910-B843-60A8BAF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2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F126F"/>
    <w:rPr>
      <w:b/>
      <w:bCs/>
    </w:rPr>
  </w:style>
  <w:style w:type="paragraph" w:styleId="ListParagraph">
    <w:name w:val="List Paragraph"/>
    <w:basedOn w:val="Normal"/>
    <w:uiPriority w:val="34"/>
    <w:qFormat/>
    <w:rsid w:val="00A85F28"/>
    <w:pPr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ont7">
    <w:name w:val="font_7"/>
    <w:basedOn w:val="Normal"/>
    <w:rsid w:val="007322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Debbie Lowney</cp:lastModifiedBy>
  <cp:revision>13</cp:revision>
  <dcterms:created xsi:type="dcterms:W3CDTF">2020-03-05T17:42:00Z</dcterms:created>
  <dcterms:modified xsi:type="dcterms:W3CDTF">2020-10-02T16:56:00Z</dcterms:modified>
</cp:coreProperties>
</file>